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73D" w:rsidRPr="00AD273D" w:rsidRDefault="00AD273D" w:rsidP="00ED7476">
      <w:pPr>
        <w:spacing w:line="240" w:lineRule="auto"/>
        <w:jc w:val="center"/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</w:pP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РОССИЙСКАЯ ФЕДЕРАЦИЯ</w:t>
      </w:r>
      <w:r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</w:t>
      </w:r>
      <w:r w:rsidR="00ED7476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</w:t>
      </w:r>
      <w:r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СОСНОВОБОРСКИЙ СЕЛЬСКИЙ СОВЕТ НАРОДНЫХ ДЕПУТАТОВ</w:t>
      </w:r>
      <w:r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ED7476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</w:t>
      </w: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ЗЕЙСКИЙ РАЙОН, АМУРСКАЯ ОБЛАСТЬ</w:t>
      </w:r>
    </w:p>
    <w:p w:rsidR="00AD273D" w:rsidRPr="00AD273D" w:rsidRDefault="00AD273D" w:rsidP="00AD273D">
      <w:pPr>
        <w:spacing w:line="240" w:lineRule="auto"/>
        <w:jc w:val="center"/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</w:pPr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396"/>
        <w:gridCol w:w="3312"/>
        <w:gridCol w:w="3252"/>
      </w:tblGrid>
      <w:tr w:rsidR="00AD273D" w:rsidRPr="00AD273D" w:rsidTr="00BC406C">
        <w:trPr>
          <w:trHeight w:val="227"/>
        </w:trPr>
        <w:tc>
          <w:tcPr>
            <w:tcW w:w="3514" w:type="dxa"/>
          </w:tcPr>
          <w:p w:rsidR="00AD273D" w:rsidRPr="00AD273D" w:rsidRDefault="00A96F84" w:rsidP="00AD273D">
            <w:pPr>
              <w:spacing w:line="240" w:lineRule="auto"/>
              <w:rPr>
                <w:rStyle w:val="af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14.02</w:t>
            </w:r>
            <w:r w:rsidR="00AD273D" w:rsidRPr="00AD273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.201</w:t>
            </w:r>
            <w:r w:rsidR="00FC2038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8</w:t>
            </w:r>
          </w:p>
        </w:tc>
        <w:tc>
          <w:tcPr>
            <w:tcW w:w="3501" w:type="dxa"/>
          </w:tcPr>
          <w:p w:rsidR="00AD273D" w:rsidRPr="00AD273D" w:rsidRDefault="00AD273D" w:rsidP="00AD273D">
            <w:pPr>
              <w:spacing w:line="240" w:lineRule="auto"/>
              <w:jc w:val="center"/>
              <w:rPr>
                <w:rStyle w:val="af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AD273D" w:rsidRPr="00AD273D" w:rsidRDefault="00AD273D" w:rsidP="00FC2038">
            <w:pPr>
              <w:tabs>
                <w:tab w:val="left" w:pos="540"/>
                <w:tab w:val="right" w:pos="3352"/>
              </w:tabs>
              <w:spacing w:line="240" w:lineRule="auto"/>
              <w:rPr>
                <w:rStyle w:val="af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AD273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ab/>
            </w:r>
            <w:r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       </w:t>
            </w:r>
            <w:r w:rsidRPr="00AD273D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№</w:t>
            </w:r>
            <w:r w:rsidR="00A96F84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103</w:t>
            </w:r>
          </w:p>
        </w:tc>
      </w:tr>
    </w:tbl>
    <w:p w:rsidR="0006307D" w:rsidRPr="00ED7476" w:rsidRDefault="00AD273D" w:rsidP="00ED747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>с.Сосновый</w:t>
      </w:r>
      <w:proofErr w:type="spellEnd"/>
      <w:r w:rsidRPr="00AD273D">
        <w:rPr>
          <w:rStyle w:val="af"/>
          <w:rFonts w:ascii="Times New Roman" w:hAnsi="Times New Roman" w:cs="Times New Roman"/>
          <w:b w:val="0"/>
          <w:color w:val="auto"/>
          <w:sz w:val="28"/>
          <w:szCs w:val="28"/>
        </w:rPr>
        <w:t xml:space="preserve"> Бор</w:t>
      </w:r>
    </w:p>
    <w:p w:rsidR="00A83FA6" w:rsidRPr="00A83FA6" w:rsidRDefault="00656FE2" w:rsidP="00ED7476">
      <w:pPr>
        <w:spacing w:line="240" w:lineRule="auto"/>
        <w:ind w:right="-104"/>
        <w:jc w:val="center"/>
        <w:rPr>
          <w:rFonts w:ascii="Times New Roman" w:hAnsi="Times New Roman"/>
          <w:sz w:val="28"/>
          <w:szCs w:val="28"/>
        </w:rPr>
      </w:pPr>
      <w:r w:rsidRPr="00AD273D">
        <w:rPr>
          <w:rFonts w:ascii="Times New Roman" w:hAnsi="Times New Roman" w:cs="Times New Roman"/>
          <w:sz w:val="28"/>
          <w:szCs w:val="28"/>
        </w:rPr>
        <w:t>О</w:t>
      </w:r>
      <w:r w:rsidR="00A83FA6"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Pr="00AD273D">
        <w:rPr>
          <w:rFonts w:ascii="Times New Roman" w:hAnsi="Times New Roman" w:cs="Times New Roman"/>
          <w:sz w:val="28"/>
          <w:szCs w:val="28"/>
        </w:rPr>
        <w:t xml:space="preserve"> </w:t>
      </w:r>
      <w:r w:rsidR="00A83FA6" w:rsidRPr="00A83FA6">
        <w:rPr>
          <w:rFonts w:ascii="Times New Roman" w:hAnsi="Times New Roman"/>
          <w:sz w:val="28"/>
          <w:szCs w:val="28"/>
        </w:rPr>
        <w:t xml:space="preserve">решением сельского Совета народных депутатов </w:t>
      </w:r>
      <w:r w:rsidR="00ED7476">
        <w:rPr>
          <w:rFonts w:ascii="Times New Roman" w:hAnsi="Times New Roman"/>
          <w:sz w:val="28"/>
          <w:szCs w:val="28"/>
        </w:rPr>
        <w:t xml:space="preserve">                            </w:t>
      </w:r>
      <w:r w:rsidR="00A83FA6" w:rsidRPr="00A83FA6">
        <w:rPr>
          <w:rFonts w:ascii="Times New Roman" w:hAnsi="Times New Roman"/>
          <w:sz w:val="28"/>
          <w:szCs w:val="28"/>
        </w:rPr>
        <w:t xml:space="preserve">от </w:t>
      </w:r>
      <w:proofErr w:type="gramStart"/>
      <w:r w:rsidR="00A83FA6" w:rsidRPr="00A83FA6">
        <w:rPr>
          <w:rFonts w:ascii="Times New Roman" w:hAnsi="Times New Roman"/>
          <w:sz w:val="28"/>
          <w:szCs w:val="28"/>
        </w:rPr>
        <w:t>28.09.2009  №</w:t>
      </w:r>
      <w:proofErr w:type="gramEnd"/>
      <w:r w:rsidR="00A83FA6" w:rsidRPr="00A83FA6">
        <w:rPr>
          <w:rFonts w:ascii="Times New Roman" w:hAnsi="Times New Roman"/>
          <w:sz w:val="28"/>
          <w:szCs w:val="28"/>
        </w:rPr>
        <w:t xml:space="preserve"> 67</w:t>
      </w:r>
      <w:r w:rsidR="00A83FA6">
        <w:rPr>
          <w:rFonts w:ascii="Times New Roman" w:hAnsi="Times New Roman"/>
          <w:sz w:val="28"/>
          <w:szCs w:val="28"/>
        </w:rPr>
        <w:t xml:space="preserve"> «Об утверждении </w:t>
      </w:r>
      <w:r w:rsidR="00A83FA6" w:rsidRPr="00A83FA6">
        <w:rPr>
          <w:rFonts w:ascii="Times New Roman" w:hAnsi="Times New Roman"/>
          <w:sz w:val="28"/>
          <w:szCs w:val="28"/>
        </w:rPr>
        <w:t xml:space="preserve">Положение о муниципальной </w:t>
      </w:r>
      <w:r w:rsidR="00ED7476">
        <w:rPr>
          <w:rFonts w:ascii="Times New Roman" w:hAnsi="Times New Roman"/>
          <w:sz w:val="28"/>
          <w:szCs w:val="28"/>
        </w:rPr>
        <w:t xml:space="preserve">                            службе </w:t>
      </w:r>
      <w:r w:rsidR="00A83FA6" w:rsidRPr="00A83FA6">
        <w:rPr>
          <w:rFonts w:ascii="Times New Roman" w:hAnsi="Times New Roman"/>
          <w:sz w:val="28"/>
          <w:szCs w:val="28"/>
        </w:rPr>
        <w:t xml:space="preserve">в  Сосновоборском </w:t>
      </w:r>
      <w:r w:rsidR="00A83FA6">
        <w:rPr>
          <w:rFonts w:ascii="Times New Roman" w:hAnsi="Times New Roman"/>
          <w:sz w:val="28"/>
          <w:szCs w:val="28"/>
        </w:rPr>
        <w:t>сельсовете»</w:t>
      </w:r>
    </w:p>
    <w:p w:rsidR="004677E1" w:rsidRPr="00D47F8E" w:rsidRDefault="004677E1" w:rsidP="00A83FA6">
      <w:pPr>
        <w:spacing w:after="0" w:line="240" w:lineRule="auto"/>
        <w:jc w:val="center"/>
      </w:pPr>
    </w:p>
    <w:p w:rsidR="006B57F7" w:rsidRPr="00FC2038" w:rsidRDefault="002E12B1" w:rsidP="002E12B1">
      <w:pPr>
        <w:pStyle w:val="a3"/>
        <w:ind w:firstLine="708"/>
        <w:jc w:val="both"/>
        <w:rPr>
          <w:rFonts w:eastAsiaTheme="minorEastAsia" w:cs="Times New Roman"/>
          <w:szCs w:val="28"/>
          <w:lang w:eastAsia="ru-RU"/>
        </w:rPr>
      </w:pPr>
      <w:r w:rsidRPr="008C53B0">
        <w:rPr>
          <w:rFonts w:eastAsiaTheme="minorEastAsia" w:cs="Times New Roman"/>
          <w:szCs w:val="28"/>
          <w:lang w:eastAsia="ru-RU"/>
        </w:rPr>
        <w:t xml:space="preserve">В </w:t>
      </w:r>
      <w:r w:rsidR="00FC2038">
        <w:rPr>
          <w:rFonts w:eastAsiaTheme="minorEastAsia" w:cs="Times New Roman"/>
          <w:szCs w:val="28"/>
          <w:lang w:eastAsia="ru-RU"/>
        </w:rPr>
        <w:t xml:space="preserve">связи с </w:t>
      </w:r>
      <w:r w:rsidR="00FC2038" w:rsidRPr="00FC2038">
        <w:rPr>
          <w:rFonts w:eastAsiaTheme="minorEastAsia" w:cs="Times New Roman"/>
          <w:szCs w:val="28"/>
          <w:lang w:eastAsia="ru-RU"/>
        </w:rPr>
        <w:t xml:space="preserve">принятием </w:t>
      </w:r>
      <w:r w:rsidR="00FC2038" w:rsidRPr="00FC2038">
        <w:rPr>
          <w:szCs w:val="28"/>
        </w:rPr>
        <w:t xml:space="preserve">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01"/>
          <w:attr w:name="Year" w:val="2017"/>
        </w:smartTagPr>
        <w:r w:rsidR="00FC2038" w:rsidRPr="00FC2038">
          <w:rPr>
            <w:szCs w:val="28"/>
          </w:rPr>
          <w:t>01.07.2017</w:t>
        </w:r>
      </w:smartTag>
      <w:r w:rsidR="00FC2038" w:rsidRPr="00FC2038">
        <w:rPr>
          <w:szCs w:val="28"/>
        </w:rPr>
        <w:t xml:space="preserve"> N 132-ФЗ «О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правонарушений», Федерального закона от 26.07.2017 N 192-ФЗ «О внесении изменений в отдельные законодательные акты Российской Федерации» Сосновоборский сельский Совет народных депутатов</w:t>
      </w:r>
    </w:p>
    <w:p w:rsidR="002E12B1" w:rsidRPr="008C53B0" w:rsidRDefault="00AD273D" w:rsidP="00AD273D">
      <w:pPr>
        <w:pStyle w:val="a3"/>
        <w:jc w:val="both"/>
        <w:rPr>
          <w:rFonts w:eastAsiaTheme="minorEastAsia" w:cs="Times New Roman"/>
          <w:szCs w:val="28"/>
          <w:lang w:eastAsia="ru-RU"/>
        </w:rPr>
      </w:pPr>
      <w:r w:rsidRPr="008C53B0">
        <w:rPr>
          <w:rFonts w:eastAsiaTheme="minorEastAsia" w:cs="Times New Roman"/>
          <w:b/>
          <w:szCs w:val="28"/>
          <w:lang w:eastAsia="ru-RU"/>
        </w:rPr>
        <w:t>р е ш и л</w:t>
      </w:r>
      <w:r w:rsidR="002E12B1" w:rsidRPr="008C53B0">
        <w:rPr>
          <w:rFonts w:eastAsiaTheme="minorEastAsia" w:cs="Times New Roman"/>
          <w:szCs w:val="28"/>
          <w:lang w:eastAsia="ru-RU"/>
        </w:rPr>
        <w:t>:</w:t>
      </w:r>
    </w:p>
    <w:p w:rsidR="00FC2038" w:rsidRPr="00ED7476" w:rsidRDefault="00ED7476" w:rsidP="00ED74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D7476">
        <w:rPr>
          <w:rFonts w:ascii="Times New Roman" w:hAnsi="Times New Roman" w:cs="Times New Roman"/>
          <w:sz w:val="28"/>
          <w:szCs w:val="28"/>
        </w:rPr>
        <w:t xml:space="preserve">1. </w:t>
      </w:r>
      <w:r w:rsidR="00FC2038" w:rsidRPr="00ED7476">
        <w:rPr>
          <w:rFonts w:ascii="Times New Roman" w:hAnsi="Times New Roman" w:cs="Times New Roman"/>
          <w:sz w:val="28"/>
          <w:szCs w:val="28"/>
        </w:rPr>
        <w:t>Внести изменения в Положение о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службе в </w:t>
      </w:r>
      <w:r w:rsidR="00FC2038" w:rsidRPr="00ED7476">
        <w:rPr>
          <w:rFonts w:ascii="Times New Roman" w:hAnsi="Times New Roman" w:cs="Times New Roman"/>
          <w:sz w:val="28"/>
          <w:szCs w:val="28"/>
        </w:rPr>
        <w:t xml:space="preserve">Сосновоборском сельсовете: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A0186" w:rsidRPr="00ED7476">
        <w:rPr>
          <w:rFonts w:ascii="Times New Roman" w:eastAsia="Calibri" w:hAnsi="Times New Roman" w:cs="Times New Roman"/>
          <w:sz w:val="28"/>
          <w:szCs w:val="28"/>
        </w:rPr>
        <w:t>1.1.</w:t>
      </w:r>
      <w:r w:rsidR="00FC2038" w:rsidRPr="00ED74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2038" w:rsidRPr="00ED7476">
        <w:rPr>
          <w:rFonts w:ascii="Times New Roman" w:hAnsi="Times New Roman" w:cs="Times New Roman"/>
          <w:sz w:val="28"/>
          <w:szCs w:val="28"/>
        </w:rPr>
        <w:t>Статью 30.1. «Взыскания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 дополнить пунктом 7. следующего содержания:</w:t>
      </w:r>
      <w:r w:rsidR="00EA0186" w:rsidRPr="00ED74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2038" w:rsidRPr="00ED7476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 w:rsidR="00FC2038" w:rsidRPr="00ED7476">
        <w:rPr>
          <w:rFonts w:ascii="Times New Roman" w:eastAsia="Calibri" w:hAnsi="Times New Roman" w:cs="Times New Roman"/>
          <w:sz w:val="28"/>
          <w:szCs w:val="28"/>
        </w:rPr>
        <w:t>«</w:t>
      </w:r>
      <w:r w:rsidR="00FC2038" w:rsidRPr="00ED7476">
        <w:rPr>
          <w:rFonts w:ascii="Times New Roman" w:hAnsi="Times New Roman" w:cs="Times New Roman"/>
          <w:sz w:val="28"/>
          <w:szCs w:val="28"/>
        </w:rPr>
        <w:t xml:space="preserve">7. Сведения о применении к муниципальному служащему взыскания в виде увольнения в связи с утратой доверия включаются органом местного самоуправления, в котором муниципальный служащий проходил муниципальную службу, в реестр лиц, уволенных в связи с утратой доверия, предусмотренный статьей 15 Федерального закона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="00FC2038" w:rsidRPr="00ED7476">
          <w:rPr>
            <w:rFonts w:ascii="Times New Roman" w:hAnsi="Times New Roman" w:cs="Times New Roman"/>
            <w:sz w:val="28"/>
            <w:szCs w:val="28"/>
          </w:rPr>
          <w:t>25 декабря 2008 года</w:t>
        </w:r>
      </w:smartTag>
      <w:r w:rsidR="00FC2038" w:rsidRPr="00ED7476">
        <w:rPr>
          <w:rFonts w:ascii="Times New Roman" w:hAnsi="Times New Roman" w:cs="Times New Roman"/>
          <w:sz w:val="28"/>
          <w:szCs w:val="28"/>
        </w:rPr>
        <w:t xml:space="preserve"> N 273-ФЗ «О противодействии коррупции».</w:t>
      </w:r>
      <w:r w:rsidR="008A5F74" w:rsidRPr="00ED74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8A5F74" w:rsidRPr="00ED7476">
        <w:rPr>
          <w:rFonts w:ascii="Times New Roman" w:hAnsi="Times New Roman" w:cs="Times New Roman"/>
          <w:sz w:val="28"/>
          <w:szCs w:val="28"/>
        </w:rPr>
        <w:tab/>
      </w:r>
      <w:r w:rsidR="00FC2038" w:rsidRPr="00ED7476">
        <w:rPr>
          <w:rFonts w:ascii="Times New Roman" w:hAnsi="Times New Roman" w:cs="Times New Roman"/>
          <w:sz w:val="28"/>
          <w:szCs w:val="28"/>
        </w:rPr>
        <w:t>1.2.</w:t>
      </w:r>
      <w:r w:rsidR="008A5F74" w:rsidRPr="00ED7476">
        <w:rPr>
          <w:rFonts w:ascii="Times New Roman" w:hAnsi="Times New Roman" w:cs="Times New Roman"/>
          <w:sz w:val="28"/>
          <w:szCs w:val="28"/>
        </w:rPr>
        <w:t xml:space="preserve"> п.10  статьи 10 «Ограничения, связанные с муниципальной службой» изложить в следующей редакции:                                                                                  </w:t>
      </w:r>
      <w:r w:rsidR="008A5F74" w:rsidRPr="00ED7476">
        <w:rPr>
          <w:rFonts w:ascii="Times New Roman" w:hAnsi="Times New Roman" w:cs="Times New Roman"/>
          <w:sz w:val="28"/>
          <w:szCs w:val="28"/>
        </w:rPr>
        <w:tab/>
        <w:t xml:space="preserve">«10)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Амурской области, а если указанное заключение и (или) решение призывной комиссии Амурской области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</w:t>
      </w:r>
      <w:r w:rsidR="008A5F74" w:rsidRPr="00ED7476">
        <w:rPr>
          <w:rFonts w:ascii="Times New Roman" w:hAnsi="Times New Roman" w:cs="Times New Roman"/>
          <w:sz w:val="28"/>
          <w:szCs w:val="28"/>
        </w:rPr>
        <w:lastRenderedPageBreak/>
        <w:t>права гражданина при вынесении указанного заключения и (или) решения призывной комиссии Амурской области по жалобе гражданина на указанное заключение не были нарушены».</w:t>
      </w:r>
    </w:p>
    <w:p w:rsidR="00B51E32" w:rsidRPr="008C53B0" w:rsidRDefault="008A5F74" w:rsidP="00EA0186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B51E32" w:rsidRPr="008C53B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015C2" w:rsidRPr="008C53B0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 его официального опубликования (обнаро</w:t>
      </w:r>
      <w:r w:rsidR="004657D1" w:rsidRPr="008C53B0">
        <w:rPr>
          <w:rFonts w:ascii="Times New Roman" w:eastAsia="Calibri" w:hAnsi="Times New Roman" w:cs="Times New Roman"/>
          <w:sz w:val="28"/>
          <w:szCs w:val="28"/>
        </w:rPr>
        <w:t>дования)</w:t>
      </w:r>
      <w:r w:rsidR="00B015C2" w:rsidRPr="008C53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53B0" w:rsidRDefault="008C53B0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A5F74" w:rsidRDefault="008A5F74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A5F74" w:rsidRDefault="008A5F74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C53B0" w:rsidRPr="008C53B0" w:rsidRDefault="008C53B0" w:rsidP="00AF4405">
      <w:pPr>
        <w:tabs>
          <w:tab w:val="left" w:pos="993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C53B0"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        Н.В.Ельчин</w:t>
      </w:r>
    </w:p>
    <w:p w:rsidR="004657D1" w:rsidRPr="008C53B0" w:rsidRDefault="004657D1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p w:rsidR="008C2562" w:rsidRPr="008C53B0" w:rsidRDefault="008C2562" w:rsidP="00AF4405">
      <w:pPr>
        <w:tabs>
          <w:tab w:val="left" w:pos="993"/>
        </w:tabs>
        <w:spacing w:after="0"/>
        <w:ind w:right="-1"/>
        <w:jc w:val="both"/>
        <w:rPr>
          <w:sz w:val="28"/>
          <w:szCs w:val="28"/>
        </w:rPr>
      </w:pPr>
    </w:p>
    <w:sectPr w:rsidR="008C2562" w:rsidRPr="008C53B0" w:rsidSect="00ED7476">
      <w:headerReference w:type="default" r:id="rId8"/>
      <w:headerReference w:type="first" r:id="rId9"/>
      <w:pgSz w:w="11906" w:h="16838"/>
      <w:pgMar w:top="22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FCE" w:rsidRDefault="00D90FCE" w:rsidP="000B3719">
      <w:pPr>
        <w:spacing w:after="0" w:line="240" w:lineRule="auto"/>
      </w:pPr>
      <w:r>
        <w:separator/>
      </w:r>
    </w:p>
  </w:endnote>
  <w:endnote w:type="continuationSeparator" w:id="0">
    <w:p w:rsidR="00D90FCE" w:rsidRDefault="00D90FCE" w:rsidP="000B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FCE" w:rsidRDefault="00D90FCE" w:rsidP="000B3719">
      <w:pPr>
        <w:spacing w:after="0" w:line="240" w:lineRule="auto"/>
      </w:pPr>
      <w:r>
        <w:separator/>
      </w:r>
    </w:p>
  </w:footnote>
  <w:footnote w:type="continuationSeparator" w:id="0">
    <w:p w:rsidR="00D90FCE" w:rsidRDefault="00D90FCE" w:rsidP="000B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2744982"/>
      <w:docPartObj>
        <w:docPartGallery w:val="Page Numbers (Top of Page)"/>
        <w:docPartUnique/>
      </w:docPartObj>
    </w:sdtPr>
    <w:sdtEndPr/>
    <w:sdtContent>
      <w:p w:rsidR="00A96F84" w:rsidRDefault="00A96F8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025">
          <w:rPr>
            <w:noProof/>
          </w:rPr>
          <w:t>2</w:t>
        </w:r>
        <w:r>
          <w:fldChar w:fldCharType="end"/>
        </w:r>
      </w:p>
    </w:sdtContent>
  </w:sdt>
  <w:p w:rsidR="00A96F84" w:rsidRDefault="00A96F8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F84" w:rsidRDefault="00A96F84">
    <w:pPr>
      <w:pStyle w:val="ab"/>
      <w:jc w:val="center"/>
    </w:pPr>
  </w:p>
  <w:p w:rsidR="00A96F84" w:rsidRDefault="00A96F8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56E88"/>
    <w:multiLevelType w:val="hybridMultilevel"/>
    <w:tmpl w:val="7F2C3374"/>
    <w:lvl w:ilvl="0" w:tplc="AF840A54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A61724"/>
    <w:multiLevelType w:val="hybridMultilevel"/>
    <w:tmpl w:val="85CEBD6E"/>
    <w:lvl w:ilvl="0" w:tplc="CCE4D4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77479C"/>
    <w:multiLevelType w:val="multilevel"/>
    <w:tmpl w:val="AC2A50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3" w15:restartNumberingAfterBreak="0">
    <w:nsid w:val="26CE78BF"/>
    <w:multiLevelType w:val="hybridMultilevel"/>
    <w:tmpl w:val="8B663514"/>
    <w:lvl w:ilvl="0" w:tplc="E98A10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503C9B"/>
    <w:multiLevelType w:val="hybridMultilevel"/>
    <w:tmpl w:val="E4C4AFE6"/>
    <w:lvl w:ilvl="0" w:tplc="0178B5E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4320F3"/>
    <w:multiLevelType w:val="hybridMultilevel"/>
    <w:tmpl w:val="7726750A"/>
    <w:lvl w:ilvl="0" w:tplc="3196B4B8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8377F"/>
    <w:multiLevelType w:val="hybridMultilevel"/>
    <w:tmpl w:val="499676FE"/>
    <w:lvl w:ilvl="0" w:tplc="EDE4E3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D833598"/>
    <w:multiLevelType w:val="hybridMultilevel"/>
    <w:tmpl w:val="65B444C2"/>
    <w:lvl w:ilvl="0" w:tplc="6C7A03C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D37CAD"/>
    <w:multiLevelType w:val="hybridMultilevel"/>
    <w:tmpl w:val="75A49ADE"/>
    <w:lvl w:ilvl="0" w:tplc="671402E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779"/>
    <w:rsid w:val="00016A30"/>
    <w:rsid w:val="000215BA"/>
    <w:rsid w:val="00033C66"/>
    <w:rsid w:val="000522F3"/>
    <w:rsid w:val="00054EC5"/>
    <w:rsid w:val="000551B7"/>
    <w:rsid w:val="0006307D"/>
    <w:rsid w:val="000636A8"/>
    <w:rsid w:val="00075F60"/>
    <w:rsid w:val="000823A7"/>
    <w:rsid w:val="0008303C"/>
    <w:rsid w:val="00092E9C"/>
    <w:rsid w:val="000A22A1"/>
    <w:rsid w:val="000A2CCD"/>
    <w:rsid w:val="000B22A8"/>
    <w:rsid w:val="000B3719"/>
    <w:rsid w:val="000B7F76"/>
    <w:rsid w:val="000C6E81"/>
    <w:rsid w:val="000D5676"/>
    <w:rsid w:val="000D6F45"/>
    <w:rsid w:val="00113216"/>
    <w:rsid w:val="00115FFF"/>
    <w:rsid w:val="00143036"/>
    <w:rsid w:val="00143E89"/>
    <w:rsid w:val="00154952"/>
    <w:rsid w:val="001827EF"/>
    <w:rsid w:val="00187633"/>
    <w:rsid w:val="00192729"/>
    <w:rsid w:val="00194A26"/>
    <w:rsid w:val="001E2EE4"/>
    <w:rsid w:val="001E3497"/>
    <w:rsid w:val="001F27F1"/>
    <w:rsid w:val="00204779"/>
    <w:rsid w:val="00213D90"/>
    <w:rsid w:val="0022387A"/>
    <w:rsid w:val="00224975"/>
    <w:rsid w:val="0023497C"/>
    <w:rsid w:val="002370E1"/>
    <w:rsid w:val="00250BDC"/>
    <w:rsid w:val="00274513"/>
    <w:rsid w:val="00285044"/>
    <w:rsid w:val="00286F37"/>
    <w:rsid w:val="0029549E"/>
    <w:rsid w:val="002A33F1"/>
    <w:rsid w:val="002C1363"/>
    <w:rsid w:val="002E12A1"/>
    <w:rsid w:val="002E12B1"/>
    <w:rsid w:val="002E2780"/>
    <w:rsid w:val="002F1B9D"/>
    <w:rsid w:val="00300E48"/>
    <w:rsid w:val="003011A7"/>
    <w:rsid w:val="003102D1"/>
    <w:rsid w:val="0033045D"/>
    <w:rsid w:val="003368B2"/>
    <w:rsid w:val="00340777"/>
    <w:rsid w:val="003453E4"/>
    <w:rsid w:val="00352F48"/>
    <w:rsid w:val="00371B49"/>
    <w:rsid w:val="00375521"/>
    <w:rsid w:val="00397946"/>
    <w:rsid w:val="003C332E"/>
    <w:rsid w:val="003D2F00"/>
    <w:rsid w:val="0042531F"/>
    <w:rsid w:val="00447C96"/>
    <w:rsid w:val="0046415C"/>
    <w:rsid w:val="004657D1"/>
    <w:rsid w:val="004677E1"/>
    <w:rsid w:val="004720B8"/>
    <w:rsid w:val="004900CB"/>
    <w:rsid w:val="00495502"/>
    <w:rsid w:val="00497EA6"/>
    <w:rsid w:val="004A3759"/>
    <w:rsid w:val="004A449B"/>
    <w:rsid w:val="004B2E55"/>
    <w:rsid w:val="004B3A97"/>
    <w:rsid w:val="004E77E8"/>
    <w:rsid w:val="004F116F"/>
    <w:rsid w:val="004F326A"/>
    <w:rsid w:val="004F5BA7"/>
    <w:rsid w:val="00526D5A"/>
    <w:rsid w:val="00531C23"/>
    <w:rsid w:val="00550949"/>
    <w:rsid w:val="00587CA7"/>
    <w:rsid w:val="00587E48"/>
    <w:rsid w:val="005B2D3F"/>
    <w:rsid w:val="005F14DE"/>
    <w:rsid w:val="005F7261"/>
    <w:rsid w:val="00603CB6"/>
    <w:rsid w:val="00604630"/>
    <w:rsid w:val="00615C0B"/>
    <w:rsid w:val="006325A0"/>
    <w:rsid w:val="0063452D"/>
    <w:rsid w:val="00655ADD"/>
    <w:rsid w:val="00656FE2"/>
    <w:rsid w:val="006574F3"/>
    <w:rsid w:val="00694DB9"/>
    <w:rsid w:val="006A761D"/>
    <w:rsid w:val="006B57F7"/>
    <w:rsid w:val="006D586B"/>
    <w:rsid w:val="006E3E4F"/>
    <w:rsid w:val="006F5BA3"/>
    <w:rsid w:val="00706143"/>
    <w:rsid w:val="00714917"/>
    <w:rsid w:val="00723294"/>
    <w:rsid w:val="007266E5"/>
    <w:rsid w:val="007476D9"/>
    <w:rsid w:val="00755930"/>
    <w:rsid w:val="00760A8A"/>
    <w:rsid w:val="00765BB8"/>
    <w:rsid w:val="00771D34"/>
    <w:rsid w:val="007A0382"/>
    <w:rsid w:val="007C4FEC"/>
    <w:rsid w:val="007D0F25"/>
    <w:rsid w:val="007D1403"/>
    <w:rsid w:val="007D1EE0"/>
    <w:rsid w:val="007F6B5A"/>
    <w:rsid w:val="008065E1"/>
    <w:rsid w:val="008265B8"/>
    <w:rsid w:val="00840CD4"/>
    <w:rsid w:val="00841911"/>
    <w:rsid w:val="00877D36"/>
    <w:rsid w:val="00880D99"/>
    <w:rsid w:val="00884108"/>
    <w:rsid w:val="008A5AF7"/>
    <w:rsid w:val="008A5F74"/>
    <w:rsid w:val="008B47A9"/>
    <w:rsid w:val="008B5EC8"/>
    <w:rsid w:val="008C2562"/>
    <w:rsid w:val="008C53B0"/>
    <w:rsid w:val="008E0C91"/>
    <w:rsid w:val="008E6912"/>
    <w:rsid w:val="008F27DC"/>
    <w:rsid w:val="0093043C"/>
    <w:rsid w:val="00930D1E"/>
    <w:rsid w:val="00961B4A"/>
    <w:rsid w:val="00984C89"/>
    <w:rsid w:val="009B5210"/>
    <w:rsid w:val="009C76F5"/>
    <w:rsid w:val="00A2529C"/>
    <w:rsid w:val="00A41AD8"/>
    <w:rsid w:val="00A564FC"/>
    <w:rsid w:val="00A83FA6"/>
    <w:rsid w:val="00A862DF"/>
    <w:rsid w:val="00A938BA"/>
    <w:rsid w:val="00A96F84"/>
    <w:rsid w:val="00AA4F80"/>
    <w:rsid w:val="00AB2029"/>
    <w:rsid w:val="00AC510C"/>
    <w:rsid w:val="00AC6D90"/>
    <w:rsid w:val="00AD273D"/>
    <w:rsid w:val="00AF4405"/>
    <w:rsid w:val="00B015C2"/>
    <w:rsid w:val="00B51E32"/>
    <w:rsid w:val="00B5617E"/>
    <w:rsid w:val="00B565FF"/>
    <w:rsid w:val="00B6319C"/>
    <w:rsid w:val="00B80F3C"/>
    <w:rsid w:val="00B85881"/>
    <w:rsid w:val="00B9010F"/>
    <w:rsid w:val="00B944A2"/>
    <w:rsid w:val="00BB3041"/>
    <w:rsid w:val="00BB3B17"/>
    <w:rsid w:val="00BC08EB"/>
    <w:rsid w:val="00BD1BB3"/>
    <w:rsid w:val="00C23925"/>
    <w:rsid w:val="00C317AD"/>
    <w:rsid w:val="00C45F29"/>
    <w:rsid w:val="00C568B1"/>
    <w:rsid w:val="00C81C24"/>
    <w:rsid w:val="00C86A1F"/>
    <w:rsid w:val="00CC3335"/>
    <w:rsid w:val="00CE3EAA"/>
    <w:rsid w:val="00D107FC"/>
    <w:rsid w:val="00D112E8"/>
    <w:rsid w:val="00D37025"/>
    <w:rsid w:val="00D47F8E"/>
    <w:rsid w:val="00D52715"/>
    <w:rsid w:val="00D575FE"/>
    <w:rsid w:val="00D61302"/>
    <w:rsid w:val="00D67992"/>
    <w:rsid w:val="00D72987"/>
    <w:rsid w:val="00D76D33"/>
    <w:rsid w:val="00D90FCE"/>
    <w:rsid w:val="00D91F1B"/>
    <w:rsid w:val="00DB54A2"/>
    <w:rsid w:val="00DF7F10"/>
    <w:rsid w:val="00E06274"/>
    <w:rsid w:val="00E14EC4"/>
    <w:rsid w:val="00E37022"/>
    <w:rsid w:val="00E907BF"/>
    <w:rsid w:val="00EA0186"/>
    <w:rsid w:val="00EB0C45"/>
    <w:rsid w:val="00EB78C4"/>
    <w:rsid w:val="00ED7476"/>
    <w:rsid w:val="00EE48DD"/>
    <w:rsid w:val="00EE4F41"/>
    <w:rsid w:val="00EF7770"/>
    <w:rsid w:val="00F05D69"/>
    <w:rsid w:val="00F07DDC"/>
    <w:rsid w:val="00F1359C"/>
    <w:rsid w:val="00F454FA"/>
    <w:rsid w:val="00F51E6C"/>
    <w:rsid w:val="00F53DC7"/>
    <w:rsid w:val="00F71728"/>
    <w:rsid w:val="00F764A4"/>
    <w:rsid w:val="00F82359"/>
    <w:rsid w:val="00F84DA5"/>
    <w:rsid w:val="00F954CF"/>
    <w:rsid w:val="00FA2260"/>
    <w:rsid w:val="00FA3429"/>
    <w:rsid w:val="00FC2038"/>
    <w:rsid w:val="00FD469A"/>
    <w:rsid w:val="00FE3600"/>
    <w:rsid w:val="00FE500A"/>
    <w:rsid w:val="00FE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332E24C8"/>
  <w15:docId w15:val="{03284FB1-1CE8-4DEA-B1EF-071E4B81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7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71B4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4779"/>
    <w:pPr>
      <w:spacing w:before="100" w:beforeAutospacing="1" w:after="100" w:afterAutospacing="1" w:line="240" w:lineRule="auto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204779"/>
    <w:pPr>
      <w:spacing w:before="100" w:beforeAutospacing="1" w:after="100" w:afterAutospacing="1" w:line="240" w:lineRule="auto"/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0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477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204779"/>
    <w:rPr>
      <w:color w:val="106BBE"/>
    </w:rPr>
  </w:style>
  <w:style w:type="paragraph" w:customStyle="1" w:styleId="a8">
    <w:name w:val="Заголовок статьи"/>
    <w:basedOn w:val="a"/>
    <w:next w:val="a"/>
    <w:uiPriority w:val="99"/>
    <w:rsid w:val="00FE360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9">
    <w:name w:val="Комментарий"/>
    <w:basedOn w:val="a"/>
    <w:next w:val="a"/>
    <w:uiPriority w:val="99"/>
    <w:rsid w:val="000D5676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0D5676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71B49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B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B3719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0B3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B3719"/>
    <w:rPr>
      <w:rFonts w:eastAsiaTheme="minorEastAsia"/>
      <w:lang w:eastAsia="ru-RU"/>
    </w:rPr>
  </w:style>
  <w:style w:type="character" w:customStyle="1" w:styleId="FontStyle15">
    <w:name w:val="Font Style15"/>
    <w:basedOn w:val="a0"/>
    <w:rsid w:val="00495502"/>
    <w:rPr>
      <w:rFonts w:ascii="Times New Roman" w:hAnsi="Times New Roman" w:cs="Times New Roman"/>
      <w:b/>
      <w:bCs/>
      <w:sz w:val="26"/>
      <w:szCs w:val="26"/>
    </w:rPr>
  </w:style>
  <w:style w:type="character" w:customStyle="1" w:styleId="af">
    <w:name w:val="Цветовое выделение"/>
    <w:uiPriority w:val="99"/>
    <w:rsid w:val="00AD273D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67585-21C2-4AAB-9D5B-2E88679E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Chumachenko</dc:creator>
  <cp:lastModifiedBy>User</cp:lastModifiedBy>
  <cp:revision>20</cp:revision>
  <cp:lastPrinted>2018-03-07T01:27:00Z</cp:lastPrinted>
  <dcterms:created xsi:type="dcterms:W3CDTF">2017-06-12T23:30:00Z</dcterms:created>
  <dcterms:modified xsi:type="dcterms:W3CDTF">2018-03-07T01:27:00Z</dcterms:modified>
</cp:coreProperties>
</file>